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7F5" w:rsidRPr="00785CA7" w:rsidRDefault="00883DBF" w:rsidP="00AD37F5">
      <w:pPr>
        <w:pStyle w:val="BodyText"/>
        <w:spacing w:before="90" w:after="22"/>
        <w:ind w:left="2880" w:right="1705"/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>
        <w:rPr>
          <w:rFonts w:ascii="Times New Roman" w:hAnsi="Times New Roman" w:cs="Times New Roman"/>
          <w:noProof/>
          <w:color w:val="006FC0"/>
          <w:sz w:val="40"/>
          <w:szCs w:val="40"/>
          <w:u w:val="single"/>
        </w:rPr>
        <w:pict>
          <v:rect id="_x0000_s1026" style="position:absolute;left:0;text-align:left;margin-left:417.05pt;margin-top:-35.95pt;width:95.6pt;height:81.9pt;z-index:251658240" strokecolor="white [3212]">
            <v:textbox>
              <w:txbxContent>
                <w:p w:rsidR="00AD37F5" w:rsidRDefault="00AD37F5">
                  <w:r w:rsidRPr="00AD37F5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804042" cy="761992"/>
                        <wp:effectExtent l="19050" t="0" r="0" b="0"/>
                        <wp:docPr id="3" name="Picture 26" descr="F:\ISHA docs\Logo &amp; Anthem\isha 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 descr="F:\ISHA docs\Logo &amp; Anthem\isha log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10325" cy="7679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AD37F5" w:rsidRPr="00785CA7">
        <w:rPr>
          <w:rFonts w:ascii="Times New Roman" w:hAnsi="Times New Roman" w:cs="Times New Roman"/>
          <w:color w:val="006FC0"/>
          <w:sz w:val="40"/>
          <w:szCs w:val="40"/>
          <w:u w:val="single"/>
        </w:rPr>
        <w:t>Oration</w:t>
      </w:r>
      <w:r w:rsidR="00785CA7" w:rsidRPr="00785CA7">
        <w:rPr>
          <w:rFonts w:ascii="Times New Roman" w:hAnsi="Times New Roman" w:cs="Times New Roman"/>
          <w:color w:val="006FC0"/>
          <w:sz w:val="40"/>
          <w:szCs w:val="40"/>
          <w:u w:val="single"/>
        </w:rPr>
        <w:t xml:space="preserve"> </w:t>
      </w:r>
      <w:r w:rsidR="00AD37F5" w:rsidRPr="00785CA7">
        <w:rPr>
          <w:rFonts w:ascii="Times New Roman" w:hAnsi="Times New Roman" w:cs="Times New Roman"/>
          <w:color w:val="006FC0"/>
          <w:sz w:val="40"/>
          <w:szCs w:val="40"/>
          <w:u w:val="single"/>
        </w:rPr>
        <w:t>Awards—202</w:t>
      </w:r>
      <w:r w:rsidR="008D75DD">
        <w:rPr>
          <w:rFonts w:ascii="Times New Roman" w:hAnsi="Times New Roman" w:cs="Times New Roman"/>
          <w:color w:val="006FC0"/>
          <w:sz w:val="40"/>
          <w:szCs w:val="40"/>
          <w:u w:val="single"/>
        </w:rPr>
        <w:t>6</w:t>
      </w:r>
    </w:p>
    <w:p w:rsidR="005B5C2F" w:rsidRPr="00AD37F5" w:rsidRDefault="005B5C2F" w:rsidP="00AD37F5">
      <w:pPr>
        <w:jc w:val="right"/>
      </w:pPr>
    </w:p>
    <w:p w:rsidR="00F81E72" w:rsidRDefault="00AD37F5" w:rsidP="00AD37F5">
      <w:pPr>
        <w:jc w:val="both"/>
        <w:rPr>
          <w:rFonts w:ascii="Times New Roman" w:hAnsi="Times New Roman" w:cs="Times New Roman"/>
          <w:spacing w:val="3"/>
          <w:sz w:val="24"/>
          <w:szCs w:val="24"/>
        </w:rPr>
      </w:pPr>
      <w:r w:rsidRPr="00AD37F5">
        <w:rPr>
          <w:rFonts w:ascii="Times New Roman" w:hAnsi="Times New Roman" w:cs="Times New Roman"/>
          <w:sz w:val="24"/>
          <w:szCs w:val="24"/>
        </w:rPr>
        <w:t xml:space="preserve">The </w:t>
      </w:r>
      <w:r w:rsidRPr="00AD37F5">
        <w:rPr>
          <w:rFonts w:ascii="Times New Roman" w:hAnsi="Times New Roman" w:cs="Times New Roman"/>
          <w:spacing w:val="8"/>
          <w:sz w:val="24"/>
          <w:szCs w:val="24"/>
        </w:rPr>
        <w:t xml:space="preserve">EC of ISHA </w:t>
      </w:r>
      <w:r w:rsidRPr="00AD37F5">
        <w:rPr>
          <w:rFonts w:ascii="Times New Roman" w:hAnsi="Times New Roman" w:cs="Times New Roman"/>
          <w:sz w:val="24"/>
          <w:szCs w:val="24"/>
        </w:rPr>
        <w:t>takes the pride in recognizing the following</w:t>
      </w:r>
      <w:r w:rsidRPr="00AD37F5">
        <w:rPr>
          <w:rFonts w:ascii="Times New Roman" w:hAnsi="Times New Roman" w:cs="Times New Roman"/>
          <w:spacing w:val="3"/>
          <w:sz w:val="24"/>
          <w:szCs w:val="24"/>
        </w:rPr>
        <w:t xml:space="preserve"> eminent professionals for the Orations and </w:t>
      </w:r>
      <w:r w:rsidR="005A360A">
        <w:rPr>
          <w:rFonts w:ascii="Times New Roman" w:hAnsi="Times New Roman" w:cs="Times New Roman"/>
          <w:spacing w:val="3"/>
          <w:sz w:val="24"/>
          <w:szCs w:val="24"/>
        </w:rPr>
        <w:t>Travel Fellowship</w:t>
      </w:r>
      <w:r w:rsidRPr="00AD37F5">
        <w:rPr>
          <w:rFonts w:ascii="Times New Roman" w:hAnsi="Times New Roman" w:cs="Times New Roman"/>
          <w:spacing w:val="3"/>
          <w:sz w:val="24"/>
          <w:szCs w:val="24"/>
        </w:rPr>
        <w:t xml:space="preserve"> for the year 202</w:t>
      </w:r>
      <w:r w:rsidR="008D75DD">
        <w:rPr>
          <w:rFonts w:ascii="Times New Roman" w:hAnsi="Times New Roman" w:cs="Times New Roman"/>
          <w:spacing w:val="3"/>
          <w:sz w:val="24"/>
          <w:szCs w:val="24"/>
        </w:rPr>
        <w:t>6</w:t>
      </w:r>
      <w:r w:rsidRPr="00AD37F5">
        <w:rPr>
          <w:rFonts w:ascii="Times New Roman" w:hAnsi="Times New Roman" w:cs="Times New Roman"/>
          <w:spacing w:val="3"/>
          <w:sz w:val="24"/>
          <w:szCs w:val="24"/>
        </w:rPr>
        <w:t xml:space="preserve">. </w:t>
      </w:r>
    </w:p>
    <w:p w:rsidR="00F81E72" w:rsidRDefault="008D75DD" w:rsidP="00AD37F5">
      <w:pPr>
        <w:jc w:val="both"/>
        <w:rPr>
          <w:rFonts w:ascii="Times New Roman" w:hAnsi="Times New Roman" w:cs="Times New Roman"/>
          <w:spacing w:val="3"/>
          <w:sz w:val="24"/>
          <w:szCs w:val="24"/>
        </w:rPr>
      </w:pPr>
      <w:r>
        <w:rPr>
          <w:rFonts w:ascii="Times New Roman" w:hAnsi="Times New Roman" w:cs="Times New Roman"/>
          <w:spacing w:val="3"/>
          <w:sz w:val="24"/>
          <w:szCs w:val="24"/>
        </w:rPr>
        <w:t>Award Ceremony: 57</w:t>
      </w:r>
      <w:r w:rsidR="00F81E72" w:rsidRPr="00F81E72">
        <w:rPr>
          <w:rFonts w:ascii="Times New Roman" w:hAnsi="Times New Roman" w:cs="Times New Roman"/>
          <w:spacing w:val="3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ISHACON 2026</w:t>
      </w:r>
    </w:p>
    <w:p w:rsidR="00F81E72" w:rsidRDefault="00F81E72" w:rsidP="00F81E72">
      <w:pPr>
        <w:jc w:val="both"/>
        <w:rPr>
          <w:rFonts w:ascii="Times New Roman" w:hAnsi="Times New Roman" w:cs="Times New Roman"/>
          <w:spacing w:val="3"/>
          <w:sz w:val="24"/>
          <w:szCs w:val="24"/>
        </w:rPr>
      </w:pPr>
      <w:r>
        <w:rPr>
          <w:rFonts w:ascii="Times New Roman" w:hAnsi="Times New Roman" w:cs="Times New Roman"/>
          <w:spacing w:val="3"/>
          <w:sz w:val="24"/>
          <w:szCs w:val="24"/>
        </w:rPr>
        <w:t xml:space="preserve">Place: </w:t>
      </w:r>
      <w:r w:rsidR="008D75DD">
        <w:rPr>
          <w:rFonts w:ascii="Times New Roman" w:hAnsi="Times New Roman" w:cs="Times New Roman"/>
          <w:spacing w:val="3"/>
          <w:sz w:val="24"/>
          <w:szCs w:val="24"/>
        </w:rPr>
        <w:t>Ahmedabad, Gujarat</w:t>
      </w:r>
    </w:p>
    <w:p w:rsidR="00AD2B92" w:rsidRDefault="00883DBF" w:rsidP="00AD2B92">
      <w:pPr>
        <w:pStyle w:val="NormalWeb"/>
      </w:pPr>
      <w:r>
        <w:rPr>
          <w:b/>
          <w:noProof/>
          <w:spacing w:val="3"/>
          <w:sz w:val="21"/>
          <w:lang w:val="en-US" w:eastAsia="en-US"/>
        </w:rPr>
        <w:pict>
          <v:rect id="_x0000_s1043" style="position:absolute;margin-left:117.65pt;margin-top:362pt;width:356.8pt;height:106.8pt;z-index:25166950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mso-next-textbox:#_x0000_s1043">
              <w:txbxContent>
                <w:p w:rsidR="00A833D1" w:rsidRPr="00A833D1" w:rsidRDefault="00A833D1" w:rsidP="00A833D1">
                  <w:pPr>
                    <w:spacing w:before="84"/>
                    <w:rPr>
                      <w:rFonts w:ascii="Times New Roman" w:hAnsi="Times New Roman" w:cs="Times New Roman"/>
                      <w:b/>
                      <w:sz w:val="30"/>
                    </w:rPr>
                  </w:pP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Dr. S.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pacing w:val="-1"/>
                      <w:sz w:val="30"/>
                    </w:rPr>
                    <w:t xml:space="preserve"> 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R.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pacing w:val="-1"/>
                      <w:sz w:val="30"/>
                    </w:rPr>
                    <w:t xml:space="preserve"> 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Chandrasekhar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pacing w:val="-2"/>
                      <w:sz w:val="30"/>
                    </w:rPr>
                    <w:t xml:space="preserve"> 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Travel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pacing w:val="-3"/>
                      <w:sz w:val="30"/>
                    </w:rPr>
                    <w:t xml:space="preserve"> 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Fellowship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pacing w:val="-1"/>
                      <w:sz w:val="30"/>
                    </w:rPr>
                    <w:t xml:space="preserve"> 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(202</w:t>
                  </w:r>
                  <w:r w:rsidR="00F81E7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5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)</w:t>
                  </w:r>
                  <w:r w:rsidRPr="00A833D1">
                    <w:rPr>
                      <w:rFonts w:ascii="Times New Roman" w:hAnsi="Times New Roman" w:cs="Times New Roman"/>
                      <w:b/>
                      <w:sz w:val="30"/>
                    </w:rPr>
                    <w:t xml:space="preserve"> </w:t>
                  </w:r>
                  <w:r w:rsidRPr="00A833D1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to</w:t>
                  </w:r>
                </w:p>
                <w:p w:rsidR="008D213D" w:rsidRDefault="008D75DD" w:rsidP="008D213D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 xml:space="preserve">Ms.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Sucheta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 xml:space="preserve"> Kamath</w:t>
                  </w:r>
                </w:p>
                <w:p w:rsidR="00F81E72" w:rsidRDefault="008D75DD" w:rsidP="008D75DD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</w:rPr>
                  </w:pPr>
                  <w:r w:rsidRPr="008D75DD">
                    <w:rPr>
                      <w:rFonts w:ascii="Times New Roman" w:hAnsi="Times New Roman" w:cs="Times New Roman"/>
                      <w:b/>
                      <w:color w:val="C00000"/>
                    </w:rPr>
                    <w:t xml:space="preserve">Founder </w:t>
                  </w:r>
                  <w:proofErr w:type="spellStart"/>
                  <w:r w:rsidRPr="008D75DD">
                    <w:rPr>
                      <w:rFonts w:ascii="Times New Roman" w:hAnsi="Times New Roman" w:cs="Times New Roman"/>
                      <w:b/>
                      <w:color w:val="C00000"/>
                    </w:rPr>
                    <w:t>ExQ</w:t>
                  </w:r>
                  <w:proofErr w:type="spellEnd"/>
                  <w:r w:rsidRPr="008D75DD">
                    <w:rPr>
                      <w:rFonts w:ascii="Times New Roman" w:hAnsi="Times New Roman" w:cs="Times New Roman"/>
                      <w:b/>
                      <w:color w:val="C00000"/>
                    </w:rPr>
                    <w:t xml:space="preserve"> and CEO</w:t>
                  </w:r>
                </w:p>
                <w:p w:rsidR="008D75DD" w:rsidRPr="008D213D" w:rsidRDefault="008D75DD" w:rsidP="008D75DD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C00000"/>
                    </w:rPr>
                    <w:t>USA</w:t>
                  </w:r>
                  <w:bookmarkStart w:id="0" w:name="_GoBack"/>
                  <w:bookmarkEnd w:id="0"/>
                </w:p>
              </w:txbxContent>
            </v:textbox>
          </v:rect>
        </w:pict>
      </w:r>
      <w:r>
        <w:rPr>
          <w:b/>
          <w:noProof/>
          <w:spacing w:val="3"/>
          <w:sz w:val="21"/>
          <w:lang w:val="en-US" w:eastAsia="en-US"/>
        </w:rPr>
        <w:pict>
          <v:roundrect id="_x0000_s1042" style="position:absolute;margin-left:-3pt;margin-top:366.65pt;width:84.95pt;height:94.65pt;z-index:251668480" arcsize="10923f">
            <v:textbox style="mso-next-textbox:#_x0000_s1042">
              <w:txbxContent>
                <w:p w:rsidR="00A833D1" w:rsidRDefault="008D75DD" w:rsidP="00A833D1">
                  <w:r w:rsidRPr="008D75DD">
                    <w:rPr>
                      <w:lang w:val="en-IN"/>
                    </w:rPr>
                    <w:drawing>
                      <wp:inline distT="0" distB="0" distL="0" distR="0" wp14:anchorId="5C9D7513" wp14:editId="08FD047C">
                        <wp:extent cx="590550" cy="590550"/>
                        <wp:effectExtent l="190500" t="76200" r="114300" b="723900"/>
                        <wp:docPr id="11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Picture 1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0550" cy="590550"/>
                                </a:xfrm>
                                <a:prstGeom prst="ellipse">
                                  <a:avLst/>
                                </a:prstGeom>
                                <a:ln w="63500" cap="rnd">
                                  <a:solidFill>
                                    <a:srgbClr val="333333"/>
                                  </a:solidFill>
                                </a:ln>
                                <a:effectLst>
                                  <a:outerShdw blurRad="381000" dist="292100" dir="5400000" sx="-80000" sy="-18000" rotWithShape="0">
                                    <a:srgbClr val="000000">
                                      <a:alpha val="22000"/>
                                    </a:srgbClr>
                                  </a:outerShdw>
                                </a:effectLst>
                                <a:scene3d>
                                  <a:camera prst="orthographicFront"/>
                                  <a:lightRig rig="contrasting" dir="t">
                                    <a:rot lat="0" lon="0" rev="3000000"/>
                                  </a:lightRig>
                                </a:scene3d>
                                <a:sp3d contourW="7620">
                                  <a:bevelT w="95250" h="31750"/>
                                  <a:contourClr>
                                    <a:srgbClr val="333333"/>
                                  </a:contourClr>
                                </a:sp3d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b/>
          <w:noProof/>
          <w:spacing w:val="3"/>
          <w:sz w:val="21"/>
          <w:lang w:val="en-US" w:eastAsia="en-US"/>
        </w:rPr>
        <w:pict>
          <v:rect id="_x0000_s1038" style="position:absolute;margin-left:119.9pt;margin-top:126.75pt;width:356.8pt;height:74.3pt;z-index:25166540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mso-next-textbox:#_x0000_s1038">
              <w:txbxContent>
                <w:p w:rsidR="00BB0194" w:rsidRDefault="00BB0194" w:rsidP="00BB0194">
                  <w:pPr>
                    <w:spacing w:line="335" w:lineRule="exact"/>
                    <w:jc w:val="center"/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</w:pP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P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adma Shri P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rof.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pacing w:val="-2"/>
                      <w:sz w:val="30"/>
                    </w:rPr>
                    <w:t xml:space="preserve">S. </w:t>
                  </w:r>
                  <w:proofErr w:type="spellStart"/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Kameswaran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Endowment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</w:t>
                  </w:r>
                </w:p>
                <w:p w:rsidR="00BB0194" w:rsidRPr="002855F0" w:rsidRDefault="00BB0194" w:rsidP="00BB0194">
                  <w:pPr>
                    <w:spacing w:line="335" w:lineRule="exact"/>
                    <w:jc w:val="center"/>
                    <w:rPr>
                      <w:rFonts w:ascii="Times New Roman" w:hAnsi="Times New Roman" w:cs="Times New Roman"/>
                      <w:b/>
                      <w:sz w:val="30"/>
                    </w:rPr>
                  </w:pP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Oration</w:t>
                  </w:r>
                  <w:r w:rsidR="00933930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(202</w:t>
                  </w:r>
                  <w:r w:rsidR="00F81E7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5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)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to 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 xml:space="preserve">Dr. </w:t>
                  </w:r>
                  <w:proofErr w:type="spellStart"/>
                  <w:r w:rsidR="008D75DD" w:rsidRP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Rashmi</w:t>
                  </w:r>
                  <w:proofErr w:type="spellEnd"/>
                  <w:r w:rsidR="008D75DD" w:rsidRP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 xml:space="preserve"> J. </w:t>
                  </w:r>
                  <w:proofErr w:type="spellStart"/>
                  <w:r w:rsidR="008D75DD" w:rsidRP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Bh</w:t>
                  </w:r>
                  <w:r w:rsid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at</w:t>
                  </w:r>
                  <w:proofErr w:type="spellEnd"/>
                  <w:r w:rsid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 xml:space="preserve"> (L11030272</w:t>
                  </w:r>
                  <w:r w:rsidR="00F81E72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)</w:t>
                  </w:r>
                </w:p>
                <w:p w:rsidR="00BB0194" w:rsidRDefault="00BB0194" w:rsidP="00BB0194"/>
              </w:txbxContent>
            </v:textbox>
          </v:rect>
        </w:pict>
      </w:r>
      <w:r>
        <w:rPr>
          <w:b/>
          <w:noProof/>
          <w:spacing w:val="3"/>
          <w:sz w:val="21"/>
          <w:lang w:val="en-US" w:eastAsia="en-US"/>
        </w:rPr>
        <w:pict>
          <v:roundrect id="_x0000_s1034" style="position:absolute;margin-left:-3.75pt;margin-top:122pt;width:84.95pt;height:92.6pt;z-index:251661312" arcsize="10923f">
            <v:textbox style="mso-next-textbox:#_x0000_s1034">
              <w:txbxContent>
                <w:p w:rsidR="00F81E72" w:rsidRDefault="008D75DD" w:rsidP="008D75DD">
                  <w:pPr>
                    <w:pStyle w:val="NormalWeb"/>
                    <w:ind w:left="-284"/>
                    <w:jc w:val="center"/>
                  </w:pPr>
                  <w:r>
                    <w:t xml:space="preserve">  </w:t>
                  </w:r>
                  <w:r w:rsidRPr="008D75DD">
                    <w:rPr>
                      <w:lang w:val="en-US"/>
                    </w:rPr>
                    <w:drawing>
                      <wp:inline distT="0" distB="0" distL="0" distR="0" wp14:anchorId="42F11120" wp14:editId="17655704">
                        <wp:extent cx="575278" cy="552450"/>
                        <wp:effectExtent l="171450" t="76200" r="130175" b="723900"/>
                        <wp:docPr id="48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Picture 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5252" cy="571631"/>
                                </a:xfrm>
                                <a:prstGeom prst="ellipse">
                                  <a:avLst/>
                                </a:prstGeom>
                                <a:ln w="63500" cap="rnd">
                                  <a:solidFill>
                                    <a:srgbClr val="333333"/>
                                  </a:solidFill>
                                </a:ln>
                                <a:effectLst>
                                  <a:outerShdw blurRad="381000" dist="292100" dir="5400000" sx="-80000" sy="-18000" rotWithShape="0">
                                    <a:srgbClr val="000000">
                                      <a:alpha val="22000"/>
                                    </a:srgbClr>
                                  </a:outerShdw>
                                </a:effectLst>
                                <a:scene3d>
                                  <a:camera prst="orthographicFront"/>
                                  <a:lightRig rig="contrasting" dir="t">
                                    <a:rot lat="0" lon="0" rev="3000000"/>
                                  </a:lightRig>
                                </a:scene3d>
                                <a:sp3d contourW="7620">
                                  <a:bevelT w="95250" h="31750"/>
                                  <a:contourClr>
                                    <a:srgbClr val="333333"/>
                                  </a:contourClr>
                                </a:sp3d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B0194" w:rsidRDefault="00BB0194"/>
              </w:txbxContent>
            </v:textbox>
          </v:roundrect>
        </w:pict>
      </w:r>
      <w:r>
        <w:rPr>
          <w:b/>
          <w:noProof/>
          <w:spacing w:val="3"/>
          <w:sz w:val="21"/>
          <w:lang w:val="en-US" w:eastAsia="en-US"/>
        </w:rPr>
        <w:pict>
          <v:roundrect id="_x0000_s1035" style="position:absolute;margin-left:-3pt;margin-top:230.95pt;width:84.95pt;height:100.85pt;z-index:251662336" arcsize="10923f">
            <v:textbox style="mso-next-textbox:#_x0000_s1035">
              <w:txbxContent>
                <w:p w:rsidR="00BB0194" w:rsidRPr="00794BCB" w:rsidRDefault="00BB0194" w:rsidP="00BB0194">
                  <w:pPr>
                    <w:rPr>
                      <w:sz w:val="6"/>
                    </w:rPr>
                  </w:pPr>
                </w:p>
                <w:p w:rsidR="00F81E72" w:rsidRDefault="008D75DD" w:rsidP="008D75DD">
                  <w:pPr>
                    <w:pStyle w:val="NormalWeb"/>
                    <w:ind w:left="-142"/>
                  </w:pPr>
                  <w:r w:rsidRPr="008D75DD">
                    <w:rPr>
                      <w:lang w:val="en-US"/>
                    </w:rPr>
                    <w:drawing>
                      <wp:inline distT="0" distB="0" distL="0" distR="0" wp14:anchorId="6A551137" wp14:editId="593EDA46">
                        <wp:extent cx="662940" cy="644525"/>
                        <wp:effectExtent l="152400" t="76200" r="80010" b="727075"/>
                        <wp:docPr id="49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Picture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6538" cy="648023"/>
                                </a:xfrm>
                                <a:prstGeom prst="ellipse">
                                  <a:avLst/>
                                </a:prstGeom>
                                <a:ln w="63500" cap="rnd">
                                  <a:solidFill>
                                    <a:srgbClr val="333333"/>
                                  </a:solidFill>
                                </a:ln>
                                <a:effectLst>
                                  <a:outerShdw blurRad="381000" dist="292100" dir="5400000" sx="-80000" sy="-18000" rotWithShape="0">
                                    <a:srgbClr val="000000">
                                      <a:alpha val="22000"/>
                                    </a:srgbClr>
                                  </a:outerShdw>
                                </a:effectLst>
                                <a:scene3d>
                                  <a:camera prst="orthographicFront"/>
                                  <a:lightRig rig="contrasting" dir="t">
                                    <a:rot lat="0" lon="0" rev="3000000"/>
                                  </a:lightRig>
                                </a:scene3d>
                                <a:sp3d contourW="7620">
                                  <a:bevelT w="95250" h="31750"/>
                                  <a:contourClr>
                                    <a:srgbClr val="333333"/>
                                  </a:contourClr>
                                </a:sp3d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94BCB" w:rsidRDefault="00794BCB" w:rsidP="00BB0194"/>
              </w:txbxContent>
            </v:textbox>
          </v:roundrect>
        </w:pict>
      </w:r>
      <w:r>
        <w:rPr>
          <w:b/>
          <w:noProof/>
          <w:spacing w:val="3"/>
          <w:sz w:val="21"/>
          <w:lang w:val="en-US" w:eastAsia="en-US"/>
        </w:rPr>
        <w:pict>
          <v:rect id="_x0000_s1039" style="position:absolute;margin-left:119.9pt;margin-top:250.9pt;width:356.8pt;height:60.8pt;z-index:25166643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mso-next-textbox:#_x0000_s1039">
              <w:txbxContent>
                <w:p w:rsidR="00933930" w:rsidRPr="000517F2" w:rsidRDefault="00933930" w:rsidP="00933930">
                  <w:pPr>
                    <w:spacing w:line="335" w:lineRule="exact"/>
                    <w:ind w:left="100"/>
                    <w:jc w:val="center"/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</w:pP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Prof.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R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. 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K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. </w:t>
                  </w:r>
                  <w:proofErr w:type="spellStart"/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Oza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Oration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(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202</w:t>
                  </w:r>
                  <w:r w:rsidR="00F81E7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5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)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to</w:t>
                  </w:r>
                </w:p>
                <w:p w:rsidR="00794BCB" w:rsidRPr="000517F2" w:rsidRDefault="00F81E72" w:rsidP="00794BCB">
                  <w:pPr>
                    <w:ind w:right="51"/>
                    <w:jc w:val="center"/>
                    <w:rPr>
                      <w:rFonts w:ascii="Times New Roman" w:hAnsi="Times New Roman" w:cs="Times New Roman"/>
                      <w:b/>
                      <w:sz w:val="3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 xml:space="preserve">Dr. </w:t>
                  </w:r>
                  <w:proofErr w:type="spellStart"/>
                  <w:r w:rsidR="008D75DD" w:rsidRP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Gurmit</w:t>
                  </w:r>
                  <w:proofErr w:type="spellEnd"/>
                  <w:r w:rsidR="008D75DD" w:rsidRP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 xml:space="preserve"> Kaur </w:t>
                  </w:r>
                  <w:proofErr w:type="spellStart"/>
                  <w:r w:rsidR="008D75DD" w:rsidRP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Bachher</w:t>
                  </w:r>
                  <w:proofErr w:type="spellEnd"/>
                  <w:r w:rsid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 xml:space="preserve"> (L11030197</w:t>
                  </w:r>
                  <w:r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)</w:t>
                  </w:r>
                </w:p>
                <w:p w:rsidR="00933930" w:rsidRDefault="00933930" w:rsidP="00933930"/>
              </w:txbxContent>
            </v:textbox>
          </v:rect>
        </w:pict>
      </w:r>
      <w:r>
        <w:rPr>
          <w:b/>
          <w:noProof/>
          <w:spacing w:val="3"/>
          <w:sz w:val="21"/>
          <w:lang w:val="en-US" w:eastAsia="en-US"/>
        </w:rPr>
        <w:pict>
          <v:rect id="_x0000_s1037" style="position:absolute;margin-left:119.9pt;margin-top:26.45pt;width:356.8pt;height:60.8pt;z-index:25166438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mso-next-textbox:#_x0000_s1037">
              <w:txbxContent>
                <w:p w:rsidR="00BB0194" w:rsidRDefault="00BB0194" w:rsidP="00BB0194">
                  <w:pPr>
                    <w:spacing w:line="335" w:lineRule="exact"/>
                    <w:ind w:right="18"/>
                    <w:jc w:val="center"/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</w:pP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Dr.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N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. </w:t>
                  </w:r>
                  <w:proofErr w:type="spellStart"/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Rathna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Oration</w:t>
                  </w:r>
                  <w:r w:rsidR="00933930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(202</w:t>
                  </w:r>
                  <w:r w:rsidR="008D75DD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6</w:t>
                  </w:r>
                  <w:r w:rsidRPr="000517F2"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>)</w:t>
                  </w:r>
                  <w:r>
                    <w:rPr>
                      <w:rFonts w:ascii="Times New Roman" w:hAnsi="Times New Roman" w:cs="Times New Roman"/>
                      <w:b/>
                      <w:color w:val="1E3863"/>
                      <w:sz w:val="30"/>
                    </w:rPr>
                    <w:t xml:space="preserve"> to</w:t>
                  </w:r>
                </w:p>
                <w:p w:rsidR="00794BCB" w:rsidRPr="002855F0" w:rsidRDefault="00794BCB" w:rsidP="00794BCB">
                  <w:pPr>
                    <w:spacing w:line="335" w:lineRule="exact"/>
                    <w:jc w:val="center"/>
                    <w:rPr>
                      <w:rFonts w:ascii="Times New Roman" w:hAnsi="Times New Roman" w:cs="Times New Roman"/>
                      <w:b/>
                      <w:sz w:val="30"/>
                    </w:rPr>
                  </w:pPr>
                  <w:r w:rsidRPr="000517F2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 xml:space="preserve">Dr. </w:t>
                  </w:r>
                  <w:r w:rsid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 xml:space="preserve">Lakshmi </w:t>
                  </w:r>
                  <w:proofErr w:type="spellStart"/>
                  <w:r w:rsid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Venkatesh</w:t>
                  </w:r>
                  <w:proofErr w:type="spellEnd"/>
                  <w:r w:rsidRPr="000517F2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(</w:t>
                  </w:r>
                  <w:r w:rsidR="008D75DD"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L11050644</w:t>
                  </w:r>
                  <w:r>
                    <w:rPr>
                      <w:rFonts w:ascii="Times New Roman" w:hAnsi="Times New Roman" w:cs="Times New Roman"/>
                      <w:b/>
                      <w:color w:val="C00000"/>
                      <w:sz w:val="30"/>
                    </w:rPr>
                    <w:t>)</w:t>
                  </w:r>
                </w:p>
                <w:p w:rsidR="00794BCB" w:rsidRPr="000517F2" w:rsidRDefault="00794BCB" w:rsidP="00BB0194">
                  <w:pPr>
                    <w:spacing w:line="335" w:lineRule="exact"/>
                    <w:ind w:right="18"/>
                    <w:jc w:val="center"/>
                    <w:rPr>
                      <w:rFonts w:ascii="Times New Roman" w:hAnsi="Times New Roman" w:cs="Times New Roman"/>
                      <w:b/>
                      <w:sz w:val="30"/>
                    </w:rPr>
                  </w:pPr>
                </w:p>
                <w:p w:rsidR="00BB0194" w:rsidRDefault="00BB0194"/>
              </w:txbxContent>
            </v:textbox>
          </v:rect>
        </w:pict>
      </w:r>
      <w:r>
        <w:rPr>
          <w:b/>
          <w:noProof/>
          <w:spacing w:val="3"/>
          <w:sz w:val="21"/>
          <w:lang w:val="en-US" w:eastAsia="en-US"/>
        </w:rPr>
        <w:pict>
          <v:roundrect id="_x0000_s1033" style="position:absolute;margin-left:-3.75pt;margin-top:8.75pt;width:85.7pt;height:98.35pt;z-index:251657215" arcsize="10923f">
            <v:textbox style="mso-next-textbox:#_x0000_s1033">
              <w:txbxContent>
                <w:p w:rsidR="00AD2B92" w:rsidRDefault="008D75DD" w:rsidP="008D75DD">
                  <w:pPr>
                    <w:pStyle w:val="NormalWeb"/>
                    <w:ind w:left="-142"/>
                  </w:pPr>
                  <w:r w:rsidRPr="008D75DD">
                    <w:drawing>
                      <wp:inline distT="0" distB="0" distL="0" distR="0" wp14:anchorId="79BC6307" wp14:editId="4B300A1D">
                        <wp:extent cx="617345" cy="676275"/>
                        <wp:effectExtent l="190500" t="76200" r="106680" b="733425"/>
                        <wp:docPr id="46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Picture 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7345" cy="676275"/>
                                </a:xfrm>
                                <a:prstGeom prst="ellipse">
                                  <a:avLst/>
                                </a:prstGeom>
                                <a:ln w="63500" cap="rnd">
                                  <a:solidFill>
                                    <a:srgbClr val="333333"/>
                                  </a:solidFill>
                                </a:ln>
                                <a:effectLst>
                                  <a:outerShdw blurRad="381000" dist="292100" dir="5400000" sx="-80000" sy="-18000" rotWithShape="0">
                                    <a:srgbClr val="000000">
                                      <a:alpha val="22000"/>
                                    </a:srgbClr>
                                  </a:outerShdw>
                                </a:effectLst>
                                <a:scene3d>
                                  <a:camera prst="orthographicFront"/>
                                  <a:lightRig rig="contrasting" dir="t">
                                    <a:rot lat="0" lon="0" rev="3000000"/>
                                  </a:lightRig>
                                </a:scene3d>
                                <a:sp3d contourW="7620">
                                  <a:bevelT w="95250" h="31750"/>
                                  <a:contourClr>
                                    <a:srgbClr val="333333"/>
                                  </a:contourClr>
                                </a:sp3d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94BCB" w:rsidRDefault="00794BCB"/>
              </w:txbxContent>
            </v:textbox>
          </v:roundrect>
        </w:pict>
      </w:r>
      <w:r w:rsidR="00794BCB" w:rsidRPr="00794BCB">
        <w:rPr>
          <w:noProof/>
        </w:rPr>
        <w:t xml:space="preserve"> </w:t>
      </w:r>
      <w:r w:rsidR="00AD37F5">
        <w:rPr>
          <w:b/>
          <w:spacing w:val="3"/>
          <w:sz w:val="21"/>
        </w:rPr>
        <w:t xml:space="preserve"> </w:t>
      </w:r>
    </w:p>
    <w:p w:rsidR="00AD37F5" w:rsidRDefault="00AD37F5" w:rsidP="00F81E72">
      <w:pPr>
        <w:jc w:val="both"/>
      </w:pPr>
    </w:p>
    <w:sectPr w:rsidR="00AD37F5" w:rsidSect="00AD37F5">
      <w:pgSz w:w="12240" w:h="15840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D37F5"/>
    <w:rsid w:val="00110DDE"/>
    <w:rsid w:val="001E0D55"/>
    <w:rsid w:val="0044001B"/>
    <w:rsid w:val="00484C09"/>
    <w:rsid w:val="005A360A"/>
    <w:rsid w:val="005A430E"/>
    <w:rsid w:val="005B5C2F"/>
    <w:rsid w:val="00686179"/>
    <w:rsid w:val="006E09B8"/>
    <w:rsid w:val="00785CA7"/>
    <w:rsid w:val="00794BCB"/>
    <w:rsid w:val="00883DBF"/>
    <w:rsid w:val="008D213D"/>
    <w:rsid w:val="008D75DD"/>
    <w:rsid w:val="00933930"/>
    <w:rsid w:val="00A833D1"/>
    <w:rsid w:val="00AD2B92"/>
    <w:rsid w:val="00AD37F5"/>
    <w:rsid w:val="00AE2E2D"/>
    <w:rsid w:val="00BB0194"/>
    <w:rsid w:val="00BE7F90"/>
    <w:rsid w:val="00CE584C"/>
    <w:rsid w:val="00F22225"/>
    <w:rsid w:val="00F8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"/>
    <o:shapelayout v:ext="edit">
      <o:idmap v:ext="edit" data="1"/>
    </o:shapelayout>
  </w:shapeDefaults>
  <w:decimalSymbol w:val="."/>
  <w:listSeparator w:val=","/>
  <w15:docId w15:val="{9B4E2B14-AF36-4953-A51D-69EA17843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C2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3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37F5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AD37F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34"/>
      <w:szCs w:val="34"/>
    </w:rPr>
  </w:style>
  <w:style w:type="character" w:customStyle="1" w:styleId="BodyTextChar">
    <w:name w:val="Body Text Char"/>
    <w:basedOn w:val="DefaultParagraphFont"/>
    <w:link w:val="BodyText"/>
    <w:uiPriority w:val="1"/>
    <w:rsid w:val="00AD37F5"/>
    <w:rPr>
      <w:rFonts w:ascii="Arial" w:eastAsia="Arial" w:hAnsi="Arial" w:cs="Arial"/>
      <w:b/>
      <w:bCs/>
      <w:sz w:val="34"/>
      <w:szCs w:val="34"/>
    </w:rPr>
  </w:style>
  <w:style w:type="paragraph" w:styleId="NormalWeb">
    <w:name w:val="Normal (Web)"/>
    <w:basedOn w:val="Normal"/>
    <w:uiPriority w:val="99"/>
    <w:semiHidden/>
    <w:unhideWhenUsed/>
    <w:rsid w:val="00F81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27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96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34306-E011-4830-8048-4F6A37ACF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1</Pages>
  <Words>36</Words>
  <Characters>199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26</cp:revision>
  <dcterms:created xsi:type="dcterms:W3CDTF">2023-01-17T04:15:00Z</dcterms:created>
  <dcterms:modified xsi:type="dcterms:W3CDTF">2025-11-25T12:00:00Z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f9262067720c929bff058253bc0f2a3b8d40e8e122bfeb6d96e802cd6691077b</vt:lpwstr>
  </property>
</Properties>
</file>